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EF3" w:rsidRPr="00603969" w:rsidRDefault="00603969" w:rsidP="00603969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603969">
        <w:rPr>
          <w:sz w:val="24"/>
          <w:szCs w:val="24"/>
        </w:rPr>
        <w:t>Ibodeng</w:t>
      </w:r>
      <w:proofErr w:type="spellEnd"/>
      <w:r w:rsidRPr="00603969">
        <w:rPr>
          <w:sz w:val="24"/>
          <w:szCs w:val="24"/>
        </w:rPr>
        <w:t xml:space="preserve"> GOE, Said J, Kwon M, Ra J, Johnson CD, Richards JJ. </w:t>
      </w:r>
      <w:proofErr w:type="gramStart"/>
      <w:r w:rsidRPr="00603969">
        <w:rPr>
          <w:sz w:val="24"/>
          <w:szCs w:val="24"/>
        </w:rPr>
        <w:t>High-grade undifferentiated pleomorphic sarcoma of the colon with node positivity and literature review of current therapeutic targets and future perspectives.</w:t>
      </w:r>
      <w:proofErr w:type="gramEnd"/>
      <w:r w:rsidRPr="00603969">
        <w:rPr>
          <w:sz w:val="24"/>
          <w:szCs w:val="24"/>
        </w:rPr>
        <w:t xml:space="preserve"> </w:t>
      </w:r>
      <w:proofErr w:type="spellStart"/>
      <w:r w:rsidRPr="00603969">
        <w:rPr>
          <w:sz w:val="24"/>
          <w:szCs w:val="24"/>
        </w:rPr>
        <w:t>Int</w:t>
      </w:r>
      <w:proofErr w:type="spellEnd"/>
      <w:r w:rsidRPr="00603969">
        <w:rPr>
          <w:sz w:val="24"/>
          <w:szCs w:val="24"/>
        </w:rPr>
        <w:t xml:space="preserve"> J Case Rep Images 2024</w:t>
      </w:r>
      <w:proofErr w:type="gramStart"/>
      <w:r w:rsidRPr="00603969">
        <w:rPr>
          <w:sz w:val="24"/>
          <w:szCs w:val="24"/>
        </w:rPr>
        <w:t>;15</w:t>
      </w:r>
      <w:proofErr w:type="gramEnd"/>
      <w:r w:rsidRPr="00603969">
        <w:rPr>
          <w:sz w:val="24"/>
          <w:szCs w:val="24"/>
        </w:rPr>
        <w:t>(2):111– 116.</w:t>
      </w:r>
    </w:p>
    <w:sectPr w:rsidR="00865EF3" w:rsidRPr="00603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CA"/>
    <w:rsid w:val="00603969"/>
    <w:rsid w:val="00865EF3"/>
    <w:rsid w:val="00D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4FC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4FC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2</cp:revision>
  <dcterms:created xsi:type="dcterms:W3CDTF">2024-11-11T11:19:00Z</dcterms:created>
  <dcterms:modified xsi:type="dcterms:W3CDTF">2024-11-11T11:22:00Z</dcterms:modified>
</cp:coreProperties>
</file>