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7B" w:rsidRPr="00B0399D" w:rsidRDefault="00B0399D" w:rsidP="00B0399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B0399D">
        <w:rPr>
          <w:sz w:val="24"/>
          <w:szCs w:val="24"/>
        </w:rPr>
        <w:t>Silveira</w:t>
      </w:r>
      <w:proofErr w:type="spellEnd"/>
      <w:r w:rsidRPr="00B0399D">
        <w:rPr>
          <w:sz w:val="24"/>
          <w:szCs w:val="24"/>
        </w:rPr>
        <w:t xml:space="preserve"> MB, de </w:t>
      </w:r>
      <w:proofErr w:type="spellStart"/>
      <w:r w:rsidRPr="00B0399D">
        <w:rPr>
          <w:sz w:val="24"/>
          <w:szCs w:val="24"/>
        </w:rPr>
        <w:t>Azeredo</w:t>
      </w:r>
      <w:proofErr w:type="spellEnd"/>
      <w:r w:rsidRPr="00B0399D">
        <w:rPr>
          <w:sz w:val="24"/>
          <w:szCs w:val="24"/>
        </w:rPr>
        <w:t xml:space="preserve"> </w:t>
      </w:r>
      <w:proofErr w:type="spellStart"/>
      <w:r w:rsidRPr="00B0399D">
        <w:rPr>
          <w:sz w:val="24"/>
          <w:szCs w:val="24"/>
        </w:rPr>
        <w:t>Siqueira</w:t>
      </w:r>
      <w:proofErr w:type="spellEnd"/>
      <w:r w:rsidRPr="00B0399D">
        <w:rPr>
          <w:sz w:val="24"/>
          <w:szCs w:val="24"/>
        </w:rPr>
        <w:t xml:space="preserve"> R, </w:t>
      </w:r>
      <w:proofErr w:type="spellStart"/>
      <w:r w:rsidRPr="00B0399D">
        <w:rPr>
          <w:sz w:val="24"/>
          <w:szCs w:val="24"/>
        </w:rPr>
        <w:t>Mafra</w:t>
      </w:r>
      <w:proofErr w:type="spellEnd"/>
      <w:r w:rsidRPr="00B0399D">
        <w:rPr>
          <w:sz w:val="24"/>
          <w:szCs w:val="24"/>
        </w:rPr>
        <w:t xml:space="preserve"> AM, da Silva </w:t>
      </w:r>
      <w:proofErr w:type="spellStart"/>
      <w:r w:rsidRPr="00B0399D">
        <w:rPr>
          <w:sz w:val="24"/>
          <w:szCs w:val="24"/>
        </w:rPr>
        <w:t>Catharino</w:t>
      </w:r>
      <w:proofErr w:type="spellEnd"/>
      <w:r w:rsidRPr="00B0399D">
        <w:rPr>
          <w:sz w:val="24"/>
          <w:szCs w:val="24"/>
        </w:rPr>
        <w:t xml:space="preserve"> AM. Assessment of autonomic neuropathy in type 1 diabetics by cardiovascular reflex testing and heart rate variability: A case series. </w:t>
      </w:r>
      <w:proofErr w:type="spellStart"/>
      <w:r w:rsidRPr="00B0399D">
        <w:rPr>
          <w:sz w:val="24"/>
          <w:szCs w:val="24"/>
        </w:rPr>
        <w:t>Int</w:t>
      </w:r>
      <w:proofErr w:type="spellEnd"/>
      <w:r w:rsidRPr="00B0399D">
        <w:rPr>
          <w:sz w:val="24"/>
          <w:szCs w:val="24"/>
        </w:rPr>
        <w:t xml:space="preserve"> J Case Rep Images 2022</w:t>
      </w:r>
      <w:proofErr w:type="gramStart"/>
      <w:r w:rsidRPr="00B0399D">
        <w:rPr>
          <w:sz w:val="24"/>
          <w:szCs w:val="24"/>
        </w:rPr>
        <w:t>;13:101301Z01AM2022</w:t>
      </w:r>
      <w:proofErr w:type="gramEnd"/>
      <w:r w:rsidRPr="00B0399D">
        <w:rPr>
          <w:sz w:val="24"/>
          <w:szCs w:val="24"/>
        </w:rPr>
        <w:t>.</w:t>
      </w:r>
    </w:p>
    <w:sectPr w:rsidR="00A5257B" w:rsidRPr="00B0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9D"/>
    <w:rsid w:val="00A5257B"/>
    <w:rsid w:val="00B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2BC92-98D1-4263-838C-0A75B7AE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99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2022-04-22T10:46:00Z</dcterms:created>
  <dcterms:modified xsi:type="dcterms:W3CDTF">2022-04-22T10:47:00Z</dcterms:modified>
</cp:coreProperties>
</file>