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2B26A4" w:rsidRDefault="002B26A4" w:rsidP="002B26A4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2B26A4">
        <w:rPr>
          <w:sz w:val="24"/>
          <w:szCs w:val="24"/>
        </w:rPr>
        <w:t xml:space="preserve">Cho RJ, Backer E, Bhargava A. Use of </w:t>
      </w:r>
      <w:proofErr w:type="spellStart"/>
      <w:r w:rsidRPr="002B26A4">
        <w:rPr>
          <w:sz w:val="24"/>
          <w:szCs w:val="24"/>
        </w:rPr>
        <w:t>endobronchial</w:t>
      </w:r>
      <w:proofErr w:type="spellEnd"/>
      <w:r w:rsidRPr="002B26A4">
        <w:rPr>
          <w:sz w:val="24"/>
          <w:szCs w:val="24"/>
        </w:rPr>
        <w:t xml:space="preserve"> ultrasound to assess vascular involvement of a </w:t>
      </w:r>
      <w:proofErr w:type="spellStart"/>
      <w:r w:rsidRPr="002B26A4">
        <w:rPr>
          <w:sz w:val="24"/>
          <w:szCs w:val="24"/>
        </w:rPr>
        <w:t>broncholith</w:t>
      </w:r>
      <w:proofErr w:type="spellEnd"/>
      <w:r w:rsidRPr="002B26A4">
        <w:rPr>
          <w:sz w:val="24"/>
          <w:szCs w:val="24"/>
        </w:rPr>
        <w:t xml:space="preserve"> prior to removal. </w:t>
      </w:r>
      <w:proofErr w:type="spellStart"/>
      <w:r w:rsidRPr="002B26A4">
        <w:rPr>
          <w:sz w:val="24"/>
          <w:szCs w:val="24"/>
        </w:rPr>
        <w:t>Int</w:t>
      </w:r>
      <w:proofErr w:type="spellEnd"/>
      <w:r w:rsidRPr="002B26A4">
        <w:rPr>
          <w:sz w:val="24"/>
          <w:szCs w:val="24"/>
        </w:rPr>
        <w:t xml:space="preserve"> J Case Rep Images 2022</w:t>
      </w:r>
      <w:proofErr w:type="gramStart"/>
      <w:r w:rsidRPr="002B26A4">
        <w:rPr>
          <w:sz w:val="24"/>
          <w:szCs w:val="24"/>
        </w:rPr>
        <w:t>;13:101295Z01RC2022</w:t>
      </w:r>
      <w:proofErr w:type="gramEnd"/>
      <w:r w:rsidRPr="002B26A4">
        <w:rPr>
          <w:sz w:val="24"/>
          <w:szCs w:val="24"/>
        </w:rPr>
        <w:t>.</w:t>
      </w:r>
      <w:bookmarkEnd w:id="0"/>
    </w:p>
    <w:sectPr w:rsidR="00FF0AD8" w:rsidRPr="002B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A4"/>
    <w:rsid w:val="00270D87"/>
    <w:rsid w:val="002B26A4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4B3A6-C52F-4088-ADA1-7A0C5F1D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2022-04-04T06:47:00Z</dcterms:created>
  <dcterms:modified xsi:type="dcterms:W3CDTF">2022-04-04T06:48:00Z</dcterms:modified>
</cp:coreProperties>
</file>