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D1" w:rsidRPr="00E734EE" w:rsidRDefault="00E734EE" w:rsidP="00E734EE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734EE">
        <w:rPr>
          <w:sz w:val="24"/>
          <w:szCs w:val="24"/>
        </w:rPr>
        <w:t>Colan</w:t>
      </w:r>
      <w:proofErr w:type="spellEnd"/>
      <w:r w:rsidRPr="00E734EE">
        <w:rPr>
          <w:sz w:val="24"/>
          <w:szCs w:val="24"/>
        </w:rPr>
        <w:t xml:space="preserve">-Georges A. The full breast ultrasonography usefulness in the diagnosis of a </w:t>
      </w:r>
      <w:proofErr w:type="spellStart"/>
      <w:r w:rsidRPr="00E734EE">
        <w:rPr>
          <w:sz w:val="24"/>
          <w:szCs w:val="24"/>
        </w:rPr>
        <w:t>bicentric</w:t>
      </w:r>
      <w:proofErr w:type="spellEnd"/>
      <w:r w:rsidRPr="00E734EE">
        <w:rPr>
          <w:sz w:val="24"/>
          <w:szCs w:val="24"/>
        </w:rPr>
        <w:t xml:space="preserve"> breast cancer – An anatomical imaging approach correlated with the pathological findings: A case report. </w:t>
      </w:r>
      <w:proofErr w:type="spellStart"/>
      <w:r w:rsidRPr="00E734EE">
        <w:rPr>
          <w:sz w:val="24"/>
          <w:szCs w:val="24"/>
        </w:rPr>
        <w:t>Int</w:t>
      </w:r>
      <w:proofErr w:type="spellEnd"/>
      <w:r w:rsidRPr="00E734EE">
        <w:rPr>
          <w:sz w:val="24"/>
          <w:szCs w:val="24"/>
        </w:rPr>
        <w:t xml:space="preserve"> J Case Rep Images 2021</w:t>
      </w:r>
      <w:proofErr w:type="gramStart"/>
      <w:r w:rsidRPr="00E734EE">
        <w:rPr>
          <w:sz w:val="24"/>
          <w:szCs w:val="24"/>
        </w:rPr>
        <w:t>;12:101243Z01AC2021</w:t>
      </w:r>
      <w:proofErr w:type="gramEnd"/>
      <w:r w:rsidRPr="00E734EE">
        <w:rPr>
          <w:sz w:val="24"/>
          <w:szCs w:val="24"/>
        </w:rPr>
        <w:t>.</w:t>
      </w:r>
    </w:p>
    <w:sectPr w:rsidR="00BA2DD1" w:rsidRPr="00E7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EE"/>
    <w:rsid w:val="00BA2DD1"/>
    <w:rsid w:val="00E7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7C88F-9BA1-4BC1-A6D3-21CB4E6A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4E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</dc:creator>
  <cp:keywords/>
  <dc:description/>
  <cp:lastModifiedBy>Madhav</cp:lastModifiedBy>
  <cp:revision>1</cp:revision>
  <dcterms:created xsi:type="dcterms:W3CDTF">2021-07-26T11:05:00Z</dcterms:created>
  <dcterms:modified xsi:type="dcterms:W3CDTF">2021-07-26T11:05:00Z</dcterms:modified>
</cp:coreProperties>
</file>