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3E" w:rsidRPr="00AC0361" w:rsidRDefault="00AC0361" w:rsidP="00AC0361">
      <w:pPr>
        <w:spacing w:line="360" w:lineRule="auto"/>
        <w:jc w:val="both"/>
      </w:pPr>
      <w:proofErr w:type="spellStart"/>
      <w:r w:rsidRPr="00AC0361">
        <w:rPr>
          <w:color w:val="211D1E"/>
        </w:rPr>
        <w:t>Surana</w:t>
      </w:r>
      <w:proofErr w:type="spellEnd"/>
      <w:r w:rsidRPr="00AC0361">
        <w:rPr>
          <w:color w:val="211D1E"/>
        </w:rPr>
        <w:t xml:space="preserve"> U, </w:t>
      </w:r>
      <w:proofErr w:type="spellStart"/>
      <w:r w:rsidRPr="00AC0361">
        <w:rPr>
          <w:color w:val="211D1E"/>
        </w:rPr>
        <w:t>Vora</w:t>
      </w:r>
      <w:proofErr w:type="spellEnd"/>
      <w:r w:rsidRPr="00AC0361">
        <w:rPr>
          <w:color w:val="211D1E"/>
        </w:rPr>
        <w:t xml:space="preserve"> K. ALCAPA: 3D MDCT presents an intuitive perspective. </w:t>
      </w:r>
      <w:proofErr w:type="spellStart"/>
      <w:r w:rsidRPr="00AC0361">
        <w:rPr>
          <w:color w:val="211D1E"/>
        </w:rPr>
        <w:t>Int</w:t>
      </w:r>
      <w:proofErr w:type="spellEnd"/>
      <w:r w:rsidRPr="00AC0361">
        <w:rPr>
          <w:color w:val="211D1E"/>
        </w:rPr>
        <w:t xml:space="preserve"> J Case Rep Images 2021</w:t>
      </w:r>
      <w:proofErr w:type="gramStart"/>
      <w:r w:rsidRPr="00AC0361">
        <w:rPr>
          <w:color w:val="211D1E"/>
        </w:rPr>
        <w:t>;12:101235Z01US2021</w:t>
      </w:r>
      <w:proofErr w:type="gramEnd"/>
      <w:r w:rsidRPr="00AC0361">
        <w:rPr>
          <w:color w:val="211D1E"/>
        </w:rPr>
        <w:t>.</w:t>
      </w:r>
    </w:p>
    <w:sectPr w:rsidR="00CD773E" w:rsidRPr="00AC0361" w:rsidSect="00CD77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AC0361"/>
    <w:rsid w:val="00AC0361"/>
    <w:rsid w:val="00CD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7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36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2021-06-28T12:47:00Z</dcterms:created>
  <dcterms:modified xsi:type="dcterms:W3CDTF">2021-06-28T12:48:00Z</dcterms:modified>
</cp:coreProperties>
</file>