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827D42" w:rsidRDefault="00827D42" w:rsidP="00827D42">
      <w:pPr>
        <w:jc w:val="both"/>
        <w:rPr>
          <w:sz w:val="24"/>
          <w:szCs w:val="24"/>
        </w:rPr>
      </w:pPr>
      <w:r w:rsidRPr="00827D42">
        <w:rPr>
          <w:sz w:val="24"/>
          <w:szCs w:val="24"/>
        </w:rPr>
        <w:t xml:space="preserve">Ridge A, </w:t>
      </w:r>
      <w:proofErr w:type="spellStart"/>
      <w:r w:rsidRPr="00827D42">
        <w:rPr>
          <w:sz w:val="24"/>
          <w:szCs w:val="24"/>
        </w:rPr>
        <w:t>Heuston</w:t>
      </w:r>
      <w:proofErr w:type="spellEnd"/>
      <w:r w:rsidRPr="00827D42">
        <w:rPr>
          <w:sz w:val="24"/>
          <w:szCs w:val="24"/>
        </w:rPr>
        <w:t xml:space="preserve"> G, </w:t>
      </w:r>
      <w:proofErr w:type="spellStart"/>
      <w:r w:rsidRPr="00827D42">
        <w:rPr>
          <w:sz w:val="24"/>
          <w:szCs w:val="24"/>
        </w:rPr>
        <w:t>Kilmartin</w:t>
      </w:r>
      <w:proofErr w:type="spellEnd"/>
      <w:r w:rsidRPr="00827D42">
        <w:rPr>
          <w:sz w:val="24"/>
          <w:szCs w:val="24"/>
        </w:rPr>
        <w:t xml:space="preserve"> D, </w:t>
      </w:r>
      <w:proofErr w:type="spellStart"/>
      <w:r w:rsidRPr="00827D42">
        <w:rPr>
          <w:sz w:val="24"/>
          <w:szCs w:val="24"/>
        </w:rPr>
        <w:t>Marren</w:t>
      </w:r>
      <w:proofErr w:type="spellEnd"/>
      <w:r w:rsidRPr="00827D42">
        <w:rPr>
          <w:sz w:val="24"/>
          <w:szCs w:val="24"/>
        </w:rPr>
        <w:t xml:space="preserve"> P, </w:t>
      </w:r>
      <w:proofErr w:type="spellStart"/>
      <w:r w:rsidRPr="00827D42">
        <w:rPr>
          <w:sz w:val="24"/>
          <w:szCs w:val="24"/>
        </w:rPr>
        <w:t>Tietz</w:t>
      </w:r>
      <w:proofErr w:type="spellEnd"/>
      <w:r w:rsidRPr="00827D42">
        <w:rPr>
          <w:sz w:val="24"/>
          <w:szCs w:val="24"/>
        </w:rPr>
        <w:t xml:space="preserve"> B, Laing ME. </w:t>
      </w:r>
      <w:proofErr w:type="spellStart"/>
      <w:proofErr w:type="gramStart"/>
      <w:r w:rsidRPr="00827D42">
        <w:rPr>
          <w:sz w:val="24"/>
          <w:szCs w:val="24"/>
        </w:rPr>
        <w:t>Dermatomyofibroma</w:t>
      </w:r>
      <w:proofErr w:type="spellEnd"/>
      <w:r w:rsidRPr="00827D42">
        <w:rPr>
          <w:sz w:val="24"/>
          <w:szCs w:val="24"/>
        </w:rPr>
        <w:t xml:space="preserve"> in a young Irish female.</w:t>
      </w:r>
      <w:proofErr w:type="gramEnd"/>
      <w:r w:rsidRPr="00827D42">
        <w:rPr>
          <w:sz w:val="24"/>
          <w:szCs w:val="24"/>
        </w:rPr>
        <w:t xml:space="preserve"> </w:t>
      </w:r>
      <w:proofErr w:type="spellStart"/>
      <w:r w:rsidRPr="00827D42">
        <w:rPr>
          <w:sz w:val="24"/>
          <w:szCs w:val="24"/>
        </w:rPr>
        <w:t>Int</w:t>
      </w:r>
      <w:proofErr w:type="spellEnd"/>
      <w:r w:rsidRPr="00827D42">
        <w:rPr>
          <w:sz w:val="24"/>
          <w:szCs w:val="24"/>
        </w:rPr>
        <w:t xml:space="preserve"> J Case Rep Images 2020</w:t>
      </w:r>
      <w:proofErr w:type="gramStart"/>
      <w:r w:rsidRPr="00827D42">
        <w:rPr>
          <w:sz w:val="24"/>
          <w:szCs w:val="24"/>
        </w:rPr>
        <w:t>;11:101128Z01AR2020</w:t>
      </w:r>
      <w:proofErr w:type="gramEnd"/>
      <w:r w:rsidRPr="00827D42">
        <w:rPr>
          <w:sz w:val="24"/>
          <w:szCs w:val="24"/>
        </w:rPr>
        <w:t>.</w:t>
      </w:r>
    </w:p>
    <w:sectPr w:rsidR="00C54524" w:rsidRPr="00827D42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D42"/>
    <w:rsid w:val="005F2B55"/>
    <w:rsid w:val="00684734"/>
    <w:rsid w:val="00827D42"/>
    <w:rsid w:val="0096419E"/>
    <w:rsid w:val="00BF1609"/>
    <w:rsid w:val="00C41736"/>
    <w:rsid w:val="00C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D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2020-06-03T06:35:00Z</dcterms:created>
  <dcterms:modified xsi:type="dcterms:W3CDTF">2020-06-03T06:36:00Z</dcterms:modified>
</cp:coreProperties>
</file>