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5C4BA8" w:rsidRDefault="005C4BA8" w:rsidP="005C4BA8">
      <w:pPr>
        <w:spacing w:line="360" w:lineRule="auto"/>
        <w:jc w:val="both"/>
        <w:rPr>
          <w:sz w:val="24"/>
          <w:szCs w:val="24"/>
        </w:rPr>
      </w:pPr>
      <w:proofErr w:type="spellStart"/>
      <w:r w:rsidRPr="005C4BA8">
        <w:rPr>
          <w:sz w:val="24"/>
          <w:szCs w:val="24"/>
        </w:rPr>
        <w:t>Aronin</w:t>
      </w:r>
      <w:proofErr w:type="spellEnd"/>
      <w:r w:rsidRPr="005C4BA8">
        <w:rPr>
          <w:sz w:val="24"/>
          <w:szCs w:val="24"/>
        </w:rPr>
        <w:t xml:space="preserve"> RG, Park KW, </w:t>
      </w:r>
      <w:proofErr w:type="spellStart"/>
      <w:r w:rsidRPr="005C4BA8">
        <w:rPr>
          <w:sz w:val="24"/>
          <w:szCs w:val="24"/>
        </w:rPr>
        <w:t>Hoque</w:t>
      </w:r>
      <w:proofErr w:type="spellEnd"/>
      <w:r w:rsidRPr="005C4BA8">
        <w:rPr>
          <w:sz w:val="24"/>
          <w:szCs w:val="24"/>
        </w:rPr>
        <w:t xml:space="preserve"> A. Necrotizing lung infections: Case report and review of the literature. </w:t>
      </w:r>
      <w:proofErr w:type="spellStart"/>
      <w:r w:rsidRPr="005C4BA8">
        <w:rPr>
          <w:sz w:val="24"/>
          <w:szCs w:val="24"/>
        </w:rPr>
        <w:t>Int</w:t>
      </w:r>
      <w:proofErr w:type="spellEnd"/>
      <w:r w:rsidRPr="005C4BA8">
        <w:rPr>
          <w:sz w:val="24"/>
          <w:szCs w:val="24"/>
        </w:rPr>
        <w:t xml:space="preserve"> J Case Rep Images 2020</w:t>
      </w:r>
      <w:proofErr w:type="gramStart"/>
      <w:r w:rsidRPr="005C4BA8">
        <w:rPr>
          <w:sz w:val="24"/>
          <w:szCs w:val="24"/>
        </w:rPr>
        <w:t>;11:101120Z01RA2020</w:t>
      </w:r>
      <w:proofErr w:type="gramEnd"/>
      <w:r w:rsidRPr="005C4BA8">
        <w:rPr>
          <w:sz w:val="24"/>
          <w:szCs w:val="24"/>
        </w:rPr>
        <w:t>.</w:t>
      </w:r>
    </w:p>
    <w:sectPr w:rsidR="00C54524" w:rsidRPr="005C4BA8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BA8"/>
    <w:rsid w:val="005C4BA8"/>
    <w:rsid w:val="006C5CE7"/>
    <w:rsid w:val="0096419E"/>
    <w:rsid w:val="00BF1609"/>
    <w:rsid w:val="00C5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4BA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2020-05-07T09:52:00Z</dcterms:created>
  <dcterms:modified xsi:type="dcterms:W3CDTF">2020-05-07T09:52:00Z</dcterms:modified>
</cp:coreProperties>
</file>