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F5F" w:rsidRPr="00AA2E5C" w:rsidRDefault="00AA2E5C" w:rsidP="00AA2E5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AA2E5C">
        <w:rPr>
          <w:rFonts w:ascii="Arial" w:hAnsi="Arial" w:cs="Arial"/>
          <w:sz w:val="24"/>
          <w:szCs w:val="24"/>
        </w:rPr>
        <w:t>Ahn</w:t>
      </w:r>
      <w:proofErr w:type="spellEnd"/>
      <w:r w:rsidRPr="00AA2E5C">
        <w:rPr>
          <w:rFonts w:ascii="Arial" w:hAnsi="Arial" w:cs="Arial"/>
          <w:sz w:val="24"/>
          <w:szCs w:val="24"/>
        </w:rPr>
        <w:t xml:space="preserve"> DH, Kang I. Transdermal delivery of a new hair growth promoting solution in patients with hair loss. </w:t>
      </w:r>
      <w:proofErr w:type="spellStart"/>
      <w:r w:rsidRPr="00AA2E5C">
        <w:rPr>
          <w:rFonts w:ascii="Arial" w:hAnsi="Arial" w:cs="Arial"/>
          <w:sz w:val="24"/>
          <w:szCs w:val="24"/>
        </w:rPr>
        <w:t>Int</w:t>
      </w:r>
      <w:proofErr w:type="spellEnd"/>
      <w:r w:rsidRPr="00AA2E5C">
        <w:rPr>
          <w:rFonts w:ascii="Arial" w:hAnsi="Arial" w:cs="Arial"/>
          <w:sz w:val="24"/>
          <w:szCs w:val="24"/>
        </w:rPr>
        <w:t xml:space="preserve"> J Case Rep Images 2019</w:t>
      </w:r>
      <w:proofErr w:type="gramStart"/>
      <w:r w:rsidRPr="00AA2E5C">
        <w:rPr>
          <w:rFonts w:ascii="Arial" w:hAnsi="Arial" w:cs="Arial"/>
          <w:sz w:val="24"/>
          <w:szCs w:val="24"/>
        </w:rPr>
        <w:t>;10:101016Z01DA2019</w:t>
      </w:r>
      <w:proofErr w:type="gramEnd"/>
      <w:r w:rsidRPr="00AA2E5C">
        <w:rPr>
          <w:rFonts w:ascii="Arial" w:hAnsi="Arial" w:cs="Arial"/>
          <w:sz w:val="24"/>
          <w:szCs w:val="24"/>
        </w:rPr>
        <w:t>.</w:t>
      </w:r>
    </w:p>
    <w:sectPr w:rsidR="00106F5F" w:rsidRPr="00AA2E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5C"/>
    <w:rsid w:val="00106F5F"/>
    <w:rsid w:val="00AA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2E5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2E5C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ACCOUNTPC03</dc:creator>
  <cp:lastModifiedBy>ACCOUNTPC03</cp:lastModifiedBy>
  <cp:revision>1</cp:revision>
  <dcterms:created xsi:type="dcterms:W3CDTF">2019-03-27T06:07:00Z</dcterms:created>
  <dcterms:modified xsi:type="dcterms:W3CDTF">2019-03-27T06:07:00Z</dcterms:modified>
</cp:coreProperties>
</file>