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0E7" w:rsidRDefault="00AE00E7" w:rsidP="00AE00E7">
      <w:pPr>
        <w:pStyle w:val="Citation"/>
        <w:ind w:left="100" w:right="100"/>
        <w:rPr>
          <w:spacing w:val="2"/>
        </w:rPr>
      </w:pPr>
      <w:r>
        <w:rPr>
          <w:spacing w:val="2"/>
        </w:rPr>
        <w:t xml:space="preserve">Gold M, El </w:t>
      </w:r>
      <w:proofErr w:type="spellStart"/>
      <w:r>
        <w:rPr>
          <w:spacing w:val="2"/>
        </w:rPr>
        <w:t>Hasbani</w:t>
      </w:r>
      <w:proofErr w:type="spellEnd"/>
      <w:r>
        <w:rPr>
          <w:spacing w:val="2"/>
        </w:rPr>
        <w:t xml:space="preserve"> G, </w:t>
      </w:r>
      <w:proofErr w:type="spellStart"/>
      <w:r>
        <w:rPr>
          <w:spacing w:val="2"/>
        </w:rPr>
        <w:t>Assaker</w:t>
      </w:r>
      <w:proofErr w:type="spellEnd"/>
      <w:r>
        <w:rPr>
          <w:spacing w:val="2"/>
        </w:rPr>
        <w:t xml:space="preserve"> R, Vargas JF, </w:t>
      </w:r>
      <w:proofErr w:type="spellStart"/>
      <w:r>
        <w:rPr>
          <w:spacing w:val="2"/>
        </w:rPr>
        <w:t>Idriss</w:t>
      </w:r>
      <w:proofErr w:type="spellEnd"/>
      <w:r>
        <w:rPr>
          <w:spacing w:val="2"/>
        </w:rPr>
        <w:t xml:space="preserve"> MH, </w:t>
      </w:r>
      <w:proofErr w:type="spellStart"/>
      <w:r>
        <w:rPr>
          <w:spacing w:val="2"/>
        </w:rPr>
        <w:t>Tarabine</w:t>
      </w:r>
      <w:proofErr w:type="spellEnd"/>
      <w:r>
        <w:rPr>
          <w:spacing w:val="2"/>
        </w:rPr>
        <w:t xml:space="preserve"> K, </w:t>
      </w:r>
      <w:proofErr w:type="spellStart"/>
      <w:r>
        <w:rPr>
          <w:spacing w:val="2"/>
        </w:rPr>
        <w:t>Rabinovich</w:t>
      </w:r>
      <w:proofErr w:type="spellEnd"/>
      <w:r>
        <w:rPr>
          <w:spacing w:val="2"/>
        </w:rPr>
        <w:t xml:space="preserve"> A. Vertebral artery </w:t>
      </w:r>
      <w:proofErr w:type="spellStart"/>
      <w:r>
        <w:rPr>
          <w:spacing w:val="2"/>
        </w:rPr>
        <w:t>dolichoectasia</w:t>
      </w:r>
      <w:proofErr w:type="spellEnd"/>
      <w:r>
        <w:rPr>
          <w:spacing w:val="2"/>
        </w:rPr>
        <w:t xml:space="preserve"> leading to </w:t>
      </w:r>
      <w:proofErr w:type="spellStart"/>
      <w:r>
        <w:rPr>
          <w:spacing w:val="2"/>
        </w:rPr>
        <w:t>hemifacial</w:t>
      </w:r>
      <w:proofErr w:type="spellEnd"/>
      <w:r>
        <w:rPr>
          <w:spacing w:val="2"/>
        </w:rPr>
        <w:t xml:space="preserve"> spasm. </w:t>
      </w:r>
      <w:proofErr w:type="spellStart"/>
      <w:r>
        <w:rPr>
          <w:spacing w:val="2"/>
        </w:rPr>
        <w:t>Int</w:t>
      </w:r>
      <w:proofErr w:type="spellEnd"/>
      <w:r>
        <w:rPr>
          <w:spacing w:val="2"/>
        </w:rPr>
        <w:t xml:space="preserve"> J Case Rep Images 2019</w:t>
      </w:r>
      <w:proofErr w:type="gramStart"/>
      <w:r>
        <w:rPr>
          <w:spacing w:val="2"/>
        </w:rPr>
        <w:t>;10:101015Z01MG2019</w:t>
      </w:r>
      <w:proofErr w:type="gramEnd"/>
      <w:r>
        <w:rPr>
          <w:spacing w:val="2"/>
        </w:rPr>
        <w:t>.</w:t>
      </w:r>
    </w:p>
    <w:p w:rsidR="002D3204" w:rsidRDefault="00AE00E7"/>
    <w:sectPr w:rsidR="002D3204" w:rsidSect="009D6055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00E7"/>
    <w:rsid w:val="000972D6"/>
    <w:rsid w:val="00893E0A"/>
    <w:rsid w:val="00AE00E7"/>
    <w:rsid w:val="00CC4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2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tion">
    <w:name w:val="Citation"/>
    <w:basedOn w:val="Normal"/>
    <w:next w:val="Normal"/>
    <w:uiPriority w:val="99"/>
    <w:rsid w:val="00AE00E7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Georgia" w:hAnsi="Georgia" w:cs="Georgia"/>
      <w:color w:val="000000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ACCOUNTPC04</dc:creator>
  <cp:lastModifiedBy>ACCOUNTPC04</cp:lastModifiedBy>
  <cp:revision>1</cp:revision>
  <dcterms:created xsi:type="dcterms:W3CDTF">2019-03-19T09:07:00Z</dcterms:created>
  <dcterms:modified xsi:type="dcterms:W3CDTF">2019-03-19T09:08:00Z</dcterms:modified>
</cp:coreProperties>
</file>