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246796" w:rsidRDefault="00246796" w:rsidP="00246796">
      <w:pPr>
        <w:jc w:val="both"/>
        <w:rPr>
          <w:rFonts w:ascii="Arial" w:hAnsi="Arial" w:cs="Arial"/>
          <w:sz w:val="24"/>
          <w:szCs w:val="24"/>
        </w:rPr>
      </w:pPr>
      <w:r w:rsidRPr="00246796">
        <w:rPr>
          <w:rFonts w:ascii="Arial" w:hAnsi="Arial" w:cs="Arial"/>
          <w:sz w:val="24"/>
          <w:szCs w:val="24"/>
        </w:rPr>
        <w:t xml:space="preserve">Mohan S, </w:t>
      </w:r>
      <w:proofErr w:type="spellStart"/>
      <w:r w:rsidRPr="00246796">
        <w:rPr>
          <w:rFonts w:ascii="Arial" w:hAnsi="Arial" w:cs="Arial"/>
          <w:sz w:val="24"/>
          <w:szCs w:val="24"/>
        </w:rPr>
        <w:t>Nandanan</w:t>
      </w:r>
      <w:proofErr w:type="spellEnd"/>
      <w:r w:rsidRPr="00246796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246796">
        <w:rPr>
          <w:rFonts w:ascii="Arial" w:hAnsi="Arial" w:cs="Arial"/>
          <w:sz w:val="24"/>
          <w:szCs w:val="24"/>
        </w:rPr>
        <w:t>Riaz</w:t>
      </w:r>
      <w:proofErr w:type="spellEnd"/>
      <w:r w:rsidRPr="00246796">
        <w:rPr>
          <w:rFonts w:ascii="Arial" w:hAnsi="Arial" w:cs="Arial"/>
          <w:sz w:val="24"/>
          <w:szCs w:val="24"/>
        </w:rPr>
        <w:t xml:space="preserve"> T, </w:t>
      </w:r>
      <w:proofErr w:type="spellStart"/>
      <w:r w:rsidRPr="00246796">
        <w:rPr>
          <w:rFonts w:ascii="Arial" w:hAnsi="Arial" w:cs="Arial"/>
          <w:sz w:val="24"/>
          <w:szCs w:val="24"/>
        </w:rPr>
        <w:t>Margarit</w:t>
      </w:r>
      <w:proofErr w:type="spellEnd"/>
      <w:r w:rsidRPr="00246796">
        <w:rPr>
          <w:rFonts w:ascii="Arial" w:hAnsi="Arial" w:cs="Arial"/>
          <w:sz w:val="24"/>
          <w:szCs w:val="24"/>
        </w:rPr>
        <w:t xml:space="preserve"> L. </w:t>
      </w:r>
      <w:proofErr w:type="gramStart"/>
      <w:r w:rsidRPr="00246796">
        <w:rPr>
          <w:rFonts w:ascii="Arial" w:hAnsi="Arial" w:cs="Arial"/>
          <w:sz w:val="24"/>
          <w:szCs w:val="24"/>
        </w:rPr>
        <w:t>Second trimester termination of pregnancy complicated by abnormal placentation.</w:t>
      </w:r>
      <w:proofErr w:type="gramEnd"/>
      <w:r w:rsidRPr="00246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6796">
        <w:rPr>
          <w:rFonts w:ascii="Arial" w:hAnsi="Arial" w:cs="Arial"/>
          <w:sz w:val="24"/>
          <w:szCs w:val="24"/>
        </w:rPr>
        <w:t>Int</w:t>
      </w:r>
      <w:proofErr w:type="spellEnd"/>
      <w:r w:rsidRPr="00246796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246796">
        <w:rPr>
          <w:rFonts w:ascii="Arial" w:hAnsi="Arial" w:cs="Arial"/>
          <w:sz w:val="24"/>
          <w:szCs w:val="24"/>
        </w:rPr>
        <w:t>;9:100970Z01SM2018</w:t>
      </w:r>
      <w:proofErr w:type="gramEnd"/>
      <w:r w:rsidRPr="0024679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24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96"/>
    <w:rsid w:val="00246796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679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679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2018-11-19T06:50:00Z</dcterms:created>
  <dcterms:modified xsi:type="dcterms:W3CDTF">2018-11-19T06:51:00Z</dcterms:modified>
</cp:coreProperties>
</file>